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564193" w:rsidTr="00A53DD1">
        <w:tc>
          <w:tcPr>
            <w:tcW w:w="2923" w:type="dxa"/>
          </w:tcPr>
          <w:p w:rsidR="00564193" w:rsidRDefault="002C10E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Grade:  5</w:t>
            </w:r>
            <w:r w:rsidR="00C21542">
              <w:rPr>
                <w:rFonts w:ascii="Arial Rounded MT Bold" w:hAnsi="Arial Rounded MT Bold"/>
                <w:sz w:val="24"/>
                <w:szCs w:val="24"/>
              </w:rPr>
              <w:t>th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B46BA2" w:rsidRPr="00B46BA2" w:rsidRDefault="00564193">
            <w:pPr>
              <w:rPr>
                <w:rFonts w:ascii="Arial Rounded MT Bold" w:hAnsi="Arial Rounded MT Bold"/>
                <w:b/>
                <w:sz w:val="24"/>
                <w:szCs w:val="24"/>
              </w:rPr>
            </w:pPr>
            <w:r w:rsidRPr="00B46BA2">
              <w:rPr>
                <w:rFonts w:ascii="Arial Rounded MT Bold" w:hAnsi="Arial Rounded MT Bold"/>
                <w:b/>
                <w:sz w:val="24"/>
                <w:szCs w:val="24"/>
              </w:rPr>
              <w:t>Theme</w:t>
            </w:r>
            <w:r w:rsidR="00C21542" w:rsidRPr="00B46BA2">
              <w:rPr>
                <w:rFonts w:ascii="Arial Rounded MT Bold" w:hAnsi="Arial Rounded MT Bold"/>
                <w:b/>
                <w:sz w:val="24"/>
                <w:szCs w:val="24"/>
              </w:rPr>
              <w:t xml:space="preserve">:  </w:t>
            </w:r>
            <w:r w:rsidR="00B46BA2" w:rsidRPr="00B46BA2">
              <w:rPr>
                <w:rFonts w:ascii="Arial Rounded MT Bold" w:hAnsi="Arial Rounded MT Bold"/>
                <w:b/>
                <w:sz w:val="24"/>
                <w:szCs w:val="24"/>
              </w:rPr>
              <w:t xml:space="preserve">Inventive Thinking </w:t>
            </w:r>
          </w:p>
          <w:p w:rsidR="00B46BA2" w:rsidRDefault="00B46BA2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B46BA2" w:rsidRDefault="00B46BA2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B46BA2">
              <w:rPr>
                <w:rFonts w:ascii="Arial Rounded MT Bold" w:hAnsi="Arial Rounded MT Bold"/>
                <w:b/>
                <w:sz w:val="24"/>
                <w:szCs w:val="24"/>
                <w:u w:val="single"/>
              </w:rPr>
              <w:t>Science:</w:t>
            </w:r>
            <w:r>
              <w:rPr>
                <w:rFonts w:ascii="Arial Rounded MT Bold" w:hAnsi="Arial Rounded MT Bold"/>
                <w:b/>
                <w:sz w:val="24"/>
                <w:szCs w:val="24"/>
                <w:u w:val="single"/>
              </w:rPr>
              <w:t xml:space="preserve"> </w:t>
            </w:r>
            <w:r w:rsidR="002C10EF">
              <w:rPr>
                <w:rFonts w:ascii="Arial Rounded MT Bold" w:hAnsi="Arial Rounded MT Bold"/>
                <w:sz w:val="24"/>
                <w:szCs w:val="24"/>
              </w:rPr>
              <w:t>Ch</w:t>
            </w:r>
            <w:r>
              <w:rPr>
                <w:rFonts w:ascii="Arial Rounded MT Bold" w:hAnsi="Arial Rounded MT Bold"/>
                <w:sz w:val="24"/>
                <w:szCs w:val="24"/>
              </w:rPr>
              <w:t xml:space="preserve">emical  and Physical Changes </w:t>
            </w:r>
            <w:r w:rsidR="002C10EF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  <w:p w:rsidR="00B46BA2" w:rsidRDefault="00B46BA2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B46BA2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B46BA2">
              <w:rPr>
                <w:rFonts w:ascii="Arial Rounded MT Bold" w:hAnsi="Arial Rounded MT Bold"/>
                <w:b/>
                <w:sz w:val="24"/>
                <w:szCs w:val="24"/>
                <w:u w:val="single"/>
              </w:rPr>
              <w:t>Social Studies:</w:t>
            </w:r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w:r w:rsidR="002C10EF">
              <w:rPr>
                <w:rFonts w:ascii="Arial Rounded MT Bold" w:hAnsi="Arial Rounded MT Bold"/>
                <w:sz w:val="24"/>
                <w:szCs w:val="24"/>
              </w:rPr>
              <w:t>Colonial Life</w:t>
            </w:r>
          </w:p>
        </w:tc>
        <w:tc>
          <w:tcPr>
            <w:tcW w:w="11693" w:type="dxa"/>
            <w:gridSpan w:val="4"/>
          </w:tcPr>
          <w:p w:rsidR="00564193" w:rsidRDefault="00564193" w:rsidP="002C10EF">
            <w:pPr>
              <w:spacing w:after="45" w:line="255" w:lineRule="atLeast"/>
              <w:textAlignment w:val="top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Common CORE Standards:</w:t>
            </w:r>
            <w:r w:rsidR="0086563E">
              <w:rPr>
                <w:rFonts w:ascii="Arial Rounded MT Bold" w:hAnsi="Arial Rounded MT Bold"/>
                <w:sz w:val="24"/>
                <w:szCs w:val="24"/>
              </w:rPr>
              <w:t xml:space="preserve">  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RL.5.9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: Compare and contrast stories in the same genre (e.g., mysteries and adventure stories) on their approaches to similar themes and topics.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RI.5.2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: Determine two or more main ideas of a text and explain how they are supported by key details; summarize the text.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RI.5.9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: Integrate information from several texts on the same topic in order to write or speak about the subject knowledgably.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RF.5.4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: Read with sufficient accuracy and fluency to support comprehension.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RF.5.4(</w:t>
            </w:r>
            <w:proofErr w:type="gramEnd"/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b)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Read on-level prose and poetry orally with accuracy, appropriate rate, and expression on successive readings.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W.5.2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Write informative/explanatory texts to examine a topic and convey ideas and information clearly.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SL.5.1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Engage effectively in a range of collaborative discussions (one-on-one, in groups, and teacher-led) on </w:t>
            </w:r>
            <w:r w:rsidRPr="00497E4F">
              <w:rPr>
                <w:rFonts w:ascii="Verdana" w:eastAsia="Times New Roman" w:hAnsi="Verdana" w:cs="Times New Roman"/>
                <w:i/>
                <w:iCs/>
                <w:sz w:val="18"/>
                <w:szCs w:val="18"/>
              </w:rPr>
              <w:t>grade 5 topics and texts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, building on others’ ideas and expressing their own ideas clearly.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SL.5.1 (c)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Pose and respond to specific questions by making comments that contribute to the discussion and elaborate on the remarks of others.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SL.5.1 (d)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Review the key ideas expressed and draw conclusions in light of information and knowledge gained from the discussions.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L.5.1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Demonstrate command of the conventions of standard English grammar and usage when writing or speaking.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L.5.1 (a)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Explain the function of conjunctions, prepositions, and interjections in general and their function in particular sentences.</w:t>
            </w:r>
          </w:p>
          <w:p w:rsidR="002C10EF" w:rsidRPr="00497E4F" w:rsidRDefault="002C10EF" w:rsidP="002C10E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497E4F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L.5.1 (b)</w:t>
            </w:r>
            <w:r w:rsidRPr="00497E4F">
              <w:rPr>
                <w:rFonts w:ascii="Verdana" w:eastAsia="Times New Roman" w:hAnsi="Verdana" w:cs="Times New Roman"/>
                <w:b/>
                <w:sz w:val="18"/>
                <w:szCs w:val="18"/>
              </w:rPr>
              <w:t>: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Form and use the perfect (e.g., </w:t>
            </w:r>
            <w:r w:rsidRPr="00497E4F">
              <w:rPr>
                <w:rFonts w:ascii="Verdana" w:eastAsia="Times New Roman" w:hAnsi="Verdana" w:cs="Times New Roman"/>
                <w:i/>
                <w:iCs/>
                <w:sz w:val="18"/>
                <w:szCs w:val="18"/>
              </w:rPr>
              <w:t>I had walked; I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Pr="00497E4F">
              <w:rPr>
                <w:rFonts w:ascii="Verdana" w:eastAsia="Times New Roman" w:hAnsi="Verdana" w:cs="Times New Roman"/>
                <w:i/>
                <w:iCs/>
                <w:sz w:val="18"/>
                <w:szCs w:val="18"/>
              </w:rPr>
              <w:t>have walked; I will have walked</w:t>
            </w:r>
            <w:r w:rsidRPr="00497E4F">
              <w:rPr>
                <w:rFonts w:ascii="Verdana" w:eastAsia="Times New Roman" w:hAnsi="Verdana" w:cs="Times New Roman"/>
                <w:sz w:val="18"/>
                <w:szCs w:val="18"/>
              </w:rPr>
              <w:t>) verb tenses.</w:t>
            </w:r>
          </w:p>
          <w:p w:rsidR="00564193" w:rsidRPr="00497E4F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564193"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Interactive Writing</w:t>
            </w:r>
            <w:r w:rsidR="00341EEB">
              <w:rPr>
                <w:rFonts w:ascii="Arial Rounded MT Bold" w:hAnsi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Independent Writing</w:t>
            </w:r>
          </w:p>
        </w:tc>
      </w:tr>
      <w:tr w:rsidR="00564193" w:rsidTr="00E12AAA">
        <w:trPr>
          <w:trHeight w:val="70"/>
        </w:trPr>
        <w:tc>
          <w:tcPr>
            <w:tcW w:w="2923" w:type="dxa"/>
          </w:tcPr>
          <w:p w:rsidR="0086563E" w:rsidRDefault="002C10E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Examples of colonial life:</w:t>
            </w:r>
          </w:p>
          <w:p w:rsidR="002C10EF" w:rsidRDefault="002C10E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BE7027" w:rsidRDefault="00BE7027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RI.5.2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RF.5.4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RI.5.9</w:t>
            </w:r>
          </w:p>
          <w:p w:rsidR="00806CA8" w:rsidRDefault="00BE7027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Johnny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Tremain</w:t>
            </w:r>
            <w:proofErr w:type="spellEnd"/>
          </w:p>
          <w:p w:rsidR="00806CA8" w:rsidRDefault="00806CA8" w:rsidP="00806C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b/>
                <w:iCs/>
                <w:color w:val="595959"/>
                <w:sz w:val="17"/>
              </w:rPr>
            </w:pPr>
          </w:p>
          <w:p w:rsidR="00806CA8" w:rsidRDefault="00806CA8" w:rsidP="00806CA8">
            <w:pPr>
              <w:spacing w:after="45" w:line="255" w:lineRule="atLeast"/>
              <w:textAlignment w:val="top"/>
              <w:rPr>
                <w:rFonts w:ascii="Arial Rounded MT Bold" w:eastAsia="Times New Roman" w:hAnsi="Arial Rounded MT Bold" w:cs="Times New Roman"/>
                <w:sz w:val="24"/>
                <w:szCs w:val="24"/>
              </w:rPr>
            </w:pPr>
            <w:r w:rsidRPr="00806CA8">
              <w:rPr>
                <w:rFonts w:ascii="Arial Rounded MT Bold" w:eastAsia="Times New Roman" w:hAnsi="Arial Rounded MT Bold" w:cs="Times New Roman"/>
                <w:i/>
                <w:iCs/>
                <w:sz w:val="24"/>
                <w:szCs w:val="24"/>
              </w:rPr>
              <w:t>What Are You Figuring Now?: A Story about Benjamin Banneker</w:t>
            </w:r>
            <w:r w:rsidRPr="00806CA8">
              <w:rPr>
                <w:rFonts w:ascii="Arial Rounded MT Bold" w:eastAsia="Times New Roman" w:hAnsi="Arial Rounded MT Bold" w:cs="Times New Roman"/>
                <w:sz w:val="24"/>
                <w:szCs w:val="24"/>
              </w:rPr>
              <w:t xml:space="preserve"> (Creative Minds Biography) Jeri Ferris</w:t>
            </w:r>
          </w:p>
          <w:p w:rsidR="00BE494F" w:rsidRDefault="00BE494F" w:rsidP="00806CA8">
            <w:pPr>
              <w:spacing w:after="45" w:line="255" w:lineRule="atLeast"/>
              <w:textAlignment w:val="top"/>
              <w:rPr>
                <w:rFonts w:ascii="Arial Rounded MT Bold" w:eastAsia="Times New Roman" w:hAnsi="Arial Rounded MT Bold" w:cs="Times New Roman"/>
                <w:sz w:val="24"/>
                <w:szCs w:val="24"/>
              </w:rPr>
            </w:pPr>
          </w:p>
          <w:p w:rsidR="00BE494F" w:rsidRPr="00806CA8" w:rsidRDefault="00BE494F" w:rsidP="00806CA8">
            <w:pPr>
              <w:spacing w:after="45" w:line="255" w:lineRule="atLeast"/>
              <w:textAlignment w:val="top"/>
              <w:rPr>
                <w:rFonts w:ascii="Arial Rounded MT Bold" w:eastAsia="Times New Roman" w:hAnsi="Arial Rounded MT Bold" w:cs="Times New Roman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sz w:val="24"/>
                <w:szCs w:val="24"/>
              </w:rPr>
              <w:t>Sarah Plain and Tall?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BE7027" w:rsidRDefault="00BE7027" w:rsidP="00BE7027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Examples of colonial life:</w:t>
            </w:r>
          </w:p>
          <w:p w:rsidR="00BE7027" w:rsidRDefault="00BE7027" w:rsidP="00BE7027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</w:p>
          <w:p w:rsidR="00BE7027" w:rsidRDefault="00BE7027" w:rsidP="00BE7027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</w:p>
          <w:p w:rsidR="00BE7027" w:rsidRDefault="00BE7027" w:rsidP="00BE7027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RI.5.2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RF.5.4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RI.5.9</w:t>
            </w:r>
          </w:p>
          <w:p w:rsidR="00BE7027" w:rsidRDefault="00BE7027" w:rsidP="00BE7027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Candle making </w:t>
            </w:r>
          </w:p>
          <w:p w:rsidR="00BE7027" w:rsidRDefault="00BE7027" w:rsidP="00BE7027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Bread making</w:t>
            </w:r>
          </w:p>
          <w:p w:rsidR="00BE7027" w:rsidRDefault="00BE7027" w:rsidP="00BE7027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Soap making</w:t>
            </w:r>
          </w:p>
          <w:p w:rsidR="0086563E" w:rsidRPr="00564193" w:rsidRDefault="0086563E" w:rsidP="00BE7027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806CA8" w:rsidRDefault="00806CA8" w:rsidP="00806CA8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RI.5.2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RF.5.4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RI.5.9</w:t>
            </w:r>
            <w: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-</w:t>
            </w:r>
          </w:p>
          <w:p w:rsidR="00806CA8" w:rsidRDefault="00806CA8" w:rsidP="00806CA8">
            <w:pPr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</w:pPr>
            <w:r w:rsidRPr="002C10EF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SL.5.1</w:t>
            </w:r>
          </w:p>
          <w:p w:rsid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Candle making </w:t>
            </w:r>
          </w:p>
          <w:p w:rsid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Bread making</w:t>
            </w:r>
          </w:p>
          <w:p w:rsid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Soap making</w:t>
            </w:r>
          </w:p>
          <w:p w:rsidR="00806CA8" w:rsidRDefault="00806C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Small Group Reading:</w:t>
            </w:r>
          </w:p>
          <w:p w:rsidR="00564193" w:rsidRPr="00806CA8" w:rsidRDefault="00806CA8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Sarah Morton</w:t>
            </w:r>
          </w:p>
        </w:tc>
        <w:tc>
          <w:tcPr>
            <w:tcW w:w="2923" w:type="dxa"/>
          </w:tcPr>
          <w:p w:rsidR="00BE494F" w:rsidRPr="00497E4F" w:rsidRDefault="00BE494F" w:rsidP="00806CA8">
            <w:pPr>
              <w:rPr>
                <w:rFonts w:ascii="Arial Rounded MT Bold" w:eastAsia="Times New Roman" w:hAnsi="Arial Rounded MT Bold" w:cs="Times New Roman"/>
                <w:bCs/>
                <w:sz w:val="24"/>
                <w:szCs w:val="24"/>
              </w:rPr>
            </w:pPr>
            <w:r w:rsidRPr="00497E4F">
              <w:rPr>
                <w:rFonts w:ascii="Arial Rounded MT Bold" w:eastAsia="Times New Roman" w:hAnsi="Arial Rounded MT Bold" w:cs="Times New Roman"/>
                <w:bCs/>
                <w:sz w:val="24"/>
                <w:szCs w:val="24"/>
              </w:rPr>
              <w:t>Definition of scientific terms</w:t>
            </w:r>
            <w:r w:rsidR="00497E4F">
              <w:rPr>
                <w:rFonts w:ascii="Arial Rounded MT Bold" w:eastAsia="Times New Roman" w:hAnsi="Arial Rounded MT Bold" w:cs="Times New Roman"/>
                <w:bCs/>
                <w:sz w:val="24"/>
                <w:szCs w:val="24"/>
              </w:rPr>
              <w:t xml:space="preserve"> and vocabulary</w:t>
            </w:r>
          </w:p>
          <w:p w:rsidR="00BE494F" w:rsidRDefault="00BE494F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806CA8" w:rsidRDefault="00497E4F" w:rsidP="00806CA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Summary of the unit based on vocabulary </w:t>
            </w:r>
          </w:p>
        </w:tc>
        <w:tc>
          <w:tcPr>
            <w:tcW w:w="2924" w:type="dxa"/>
          </w:tcPr>
          <w:p w:rsidR="00564193" w:rsidRDefault="0086563E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Journal:  definitions and pictures of definitions when applicable</w:t>
            </w:r>
          </w:p>
          <w:p w:rsidR="00BE494F" w:rsidRDefault="00BE49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BE494F" w:rsidRDefault="00BE494F" w:rsidP="00BE494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Journal: Responses to readings</w:t>
            </w:r>
          </w:p>
          <w:p w:rsidR="00BE494F" w:rsidRDefault="00BE494F" w:rsidP="00BE49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97E4F" w:rsidRPr="00564193" w:rsidRDefault="00497E4F" w:rsidP="00BE49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ED3C86">
        <w:tc>
          <w:tcPr>
            <w:tcW w:w="2923" w:type="dxa"/>
          </w:tcPr>
          <w:p w:rsidR="00564193" w:rsidRPr="00564193" w:rsidRDefault="00341EEB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Clubs</w:t>
            </w:r>
          </w:p>
        </w:tc>
        <w:tc>
          <w:tcPr>
            <w:tcW w:w="5847" w:type="dxa"/>
            <w:gridSpan w:val="2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Literacy Centers/Independent Work</w:t>
            </w:r>
            <w:r w:rsidR="00BE494F">
              <w:rPr>
                <w:rFonts w:ascii="Arial Rounded MT Bold" w:hAnsi="Arial Rounded MT Bold"/>
                <w:sz w:val="24"/>
                <w:szCs w:val="24"/>
              </w:rPr>
              <w:t>/Hands On</w:t>
            </w:r>
          </w:p>
        </w:tc>
      </w:tr>
      <w:tr w:rsidR="00564193" w:rsidTr="00D428EB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BE494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Research inventors and famous colonial people and create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ppt</w:t>
            </w:r>
            <w:proofErr w:type="spellEnd"/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</w:p>
          <w:p w:rsidR="00BE494F" w:rsidRDefault="00BE49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BE494F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Explore Colonial Jamestown (web)</w:t>
            </w:r>
          </w:p>
          <w:p w:rsidR="00E12AAA" w:rsidRDefault="00E12A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E12AAA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Interactive Websites for Chemical and Physical Changes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497E4F">
            <w:pPr>
              <w:rPr>
                <w:rFonts w:ascii="Arial Rounded MT Bold" w:hAnsi="Arial Rounded MT Bold"/>
                <w:sz w:val="24"/>
                <w:szCs w:val="24"/>
              </w:rPr>
            </w:pP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Brainpop</w:t>
            </w:r>
            <w:proofErr w:type="spellEnd"/>
          </w:p>
          <w:p w:rsidR="00497E4F" w:rsidRDefault="00497E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97E4F" w:rsidRDefault="00497E4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Bill Nye the Science Guy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Default="000C75FD" w:rsidP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Performance based Student-created experiments</w:t>
            </w:r>
          </w:p>
          <w:p w:rsidR="000C75FD" w:rsidRDefault="000C75FD" w:rsidP="000C75FD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Default="000C75FD" w:rsidP="000C75FD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Pr="00564193" w:rsidRDefault="000C75FD" w:rsidP="000C75FD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97E4F" w:rsidRPr="00497E4F" w:rsidRDefault="00E12AA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497E4F">
              <w:rPr>
                <w:rFonts w:ascii="Arial Rounded MT Bold" w:hAnsi="Arial Rounded MT Bold"/>
                <w:sz w:val="24"/>
                <w:szCs w:val="24"/>
              </w:rPr>
              <w:t>If You Lived in Colonial Times</w:t>
            </w:r>
          </w:p>
          <w:p w:rsidR="00497E4F" w:rsidRDefault="00497E4F" w:rsidP="00497E4F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E12AAA" w:rsidRPr="00497E4F" w:rsidRDefault="00497E4F" w:rsidP="00497E4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Sarah Morton</w:t>
            </w:r>
          </w:p>
        </w:tc>
        <w:tc>
          <w:tcPr>
            <w:tcW w:w="5847" w:type="dxa"/>
            <w:gridSpan w:val="2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Variety Physical and Chemical Changes Experiments:</w:t>
            </w:r>
          </w:p>
          <w:p w:rsidR="005537D1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Water in all forms</w:t>
            </w: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Vinegar/Baking Soda</w:t>
            </w: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Oxidation of a potato</w:t>
            </w: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Etc. </w:t>
            </w: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0C75FD" w:rsidRDefault="000C75FD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Discovery Gateway Presentation</w:t>
            </w: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Pr="00564193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140637" w:rsidRDefault="00140637" w:rsidP="00564193"/>
    <w:sectPr w:rsidR="00140637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92EB7"/>
    <w:multiLevelType w:val="multilevel"/>
    <w:tmpl w:val="D19C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8F1612"/>
    <w:multiLevelType w:val="multilevel"/>
    <w:tmpl w:val="B2BA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6778A2"/>
    <w:multiLevelType w:val="multilevel"/>
    <w:tmpl w:val="57CC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4193"/>
    <w:rsid w:val="000C75FD"/>
    <w:rsid w:val="00140637"/>
    <w:rsid w:val="00190CD1"/>
    <w:rsid w:val="002C10EF"/>
    <w:rsid w:val="00341EEB"/>
    <w:rsid w:val="00497E4F"/>
    <w:rsid w:val="005537D1"/>
    <w:rsid w:val="00564193"/>
    <w:rsid w:val="005E0216"/>
    <w:rsid w:val="006C2D97"/>
    <w:rsid w:val="007A5194"/>
    <w:rsid w:val="00806CA8"/>
    <w:rsid w:val="0086563E"/>
    <w:rsid w:val="00B46BA2"/>
    <w:rsid w:val="00BE494F"/>
    <w:rsid w:val="00BE7027"/>
    <w:rsid w:val="00C21542"/>
    <w:rsid w:val="00DE049B"/>
    <w:rsid w:val="00E12AAA"/>
    <w:rsid w:val="00ED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6563E"/>
    <w:rPr>
      <w:b/>
      <w:bCs/>
    </w:rPr>
  </w:style>
  <w:style w:type="character" w:styleId="Emphasis">
    <w:name w:val="Emphasis"/>
    <w:basedOn w:val="DefaultParagraphFont"/>
    <w:uiPriority w:val="20"/>
    <w:qFormat/>
    <w:rsid w:val="008656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6505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8090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7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30852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656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2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1199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945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rosa.eaton</dc:creator>
  <cp:keywords/>
  <dc:description/>
  <cp:lastModifiedBy>cec</cp:lastModifiedBy>
  <cp:revision>2</cp:revision>
  <cp:lastPrinted>2011-03-16T21:03:00Z</cp:lastPrinted>
  <dcterms:created xsi:type="dcterms:W3CDTF">2011-03-16T21:22:00Z</dcterms:created>
  <dcterms:modified xsi:type="dcterms:W3CDTF">2011-03-16T21:22:00Z</dcterms:modified>
</cp:coreProperties>
</file>